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5B" w:rsidRDefault="00EE4F5B" w:rsidP="00EE4F5B">
      <w:pPr>
        <w:jc w:val="right"/>
        <w:rPr>
          <w:rFonts w:ascii="Times New Roman" w:hAnsi="Times New Roman" w:cs="Times New Roman"/>
          <w:sz w:val="24"/>
          <w:szCs w:val="24"/>
        </w:rPr>
      </w:pPr>
      <w:r w:rsidRPr="00EE4F5B">
        <w:rPr>
          <w:rFonts w:ascii="Times New Roman" w:hAnsi="Times New Roman" w:cs="Times New Roman"/>
          <w:sz w:val="24"/>
          <w:szCs w:val="24"/>
        </w:rPr>
        <w:t>Приложение</w:t>
      </w:r>
    </w:p>
    <w:p w:rsidR="00EE4F5B" w:rsidRPr="00EE4F5B" w:rsidRDefault="00EE4F5B" w:rsidP="00EE4F5B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9D6785" w:rsidRDefault="009D6785" w:rsidP="009D67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785">
        <w:rPr>
          <w:rFonts w:ascii="Times New Roman" w:hAnsi="Times New Roman" w:cs="Times New Roman"/>
          <w:b/>
          <w:sz w:val="28"/>
          <w:szCs w:val="28"/>
        </w:rPr>
        <w:t>О рекомендациях, как вести себя после вакцинации от новой коронавирусной инфекции</w:t>
      </w:r>
    </w:p>
    <w:p w:rsidR="009D6785" w:rsidRPr="009D6785" w:rsidRDefault="009D6785" w:rsidP="009D6785">
      <w:pPr>
        <w:jc w:val="both"/>
        <w:rPr>
          <w:rFonts w:ascii="Times New Roman" w:hAnsi="Times New Roman" w:cs="Times New Roman"/>
          <w:sz w:val="28"/>
          <w:szCs w:val="28"/>
        </w:rPr>
      </w:pPr>
      <w:r w:rsidRPr="009D6785">
        <w:rPr>
          <w:rFonts w:ascii="Times New Roman" w:hAnsi="Times New Roman" w:cs="Times New Roman"/>
          <w:sz w:val="28"/>
          <w:szCs w:val="28"/>
        </w:rPr>
        <w:t>Роспотребнадзор напоминает, что COVID-19 – очень опасная инфекция, которая может иметь неблагоприятный исход. Инфекционисты и эпидемиологи единодушны: остановить дальнейший рост заболеваемости и окончательно справиться с эпидемией может только вакцинация, которая проводится в течение короткого промежутка времени, когда в популяции создается большой пул защищенных людей и прерываются пути передачи вируса от человека человеку.</w:t>
      </w:r>
    </w:p>
    <w:p w:rsidR="009D6785" w:rsidRPr="009D6785" w:rsidRDefault="009D6785" w:rsidP="009D6785">
      <w:pPr>
        <w:jc w:val="both"/>
        <w:rPr>
          <w:rFonts w:ascii="Times New Roman" w:hAnsi="Times New Roman" w:cs="Times New Roman"/>
          <w:sz w:val="28"/>
          <w:szCs w:val="28"/>
        </w:rPr>
      </w:pPr>
      <w:r w:rsidRPr="009D6785">
        <w:rPr>
          <w:rFonts w:ascii="Times New Roman" w:hAnsi="Times New Roman" w:cs="Times New Roman"/>
          <w:sz w:val="28"/>
          <w:szCs w:val="28"/>
        </w:rPr>
        <w:t>Прививаясь от воздушно-капельных инфекций, в частности, от нового коронавируса, вы не только защищаете себя, но и проявляе</w:t>
      </w:r>
      <w:bookmarkStart w:id="0" w:name="_GoBack"/>
      <w:bookmarkEnd w:id="0"/>
      <w:r w:rsidRPr="009D6785">
        <w:rPr>
          <w:rFonts w:ascii="Times New Roman" w:hAnsi="Times New Roman" w:cs="Times New Roman"/>
          <w:sz w:val="28"/>
          <w:szCs w:val="28"/>
        </w:rPr>
        <w:t>те ответственность по отношению к близким, к семье и коллегам, заботитесь о том, чтобы инфекция не распространялась.</w:t>
      </w:r>
    </w:p>
    <w:p w:rsidR="009D6785" w:rsidRPr="009D6785" w:rsidRDefault="009D6785" w:rsidP="009D6785">
      <w:pPr>
        <w:jc w:val="both"/>
        <w:rPr>
          <w:rFonts w:ascii="Times New Roman" w:hAnsi="Times New Roman" w:cs="Times New Roman"/>
          <w:sz w:val="28"/>
          <w:szCs w:val="28"/>
        </w:rPr>
      </w:pPr>
      <w:r w:rsidRPr="009D6785">
        <w:rPr>
          <w:rFonts w:ascii="Times New Roman" w:hAnsi="Times New Roman" w:cs="Times New Roman"/>
          <w:sz w:val="28"/>
          <w:szCs w:val="28"/>
        </w:rPr>
        <w:t>После прививки отнеситесь к своему здоровью внимательно:</w:t>
      </w:r>
    </w:p>
    <w:p w:rsidR="009D6785" w:rsidRPr="009D6785" w:rsidRDefault="009D6785" w:rsidP="009D6785">
      <w:pPr>
        <w:jc w:val="both"/>
        <w:rPr>
          <w:rFonts w:ascii="Times New Roman" w:hAnsi="Times New Roman" w:cs="Times New Roman"/>
          <w:sz w:val="28"/>
          <w:szCs w:val="28"/>
        </w:rPr>
      </w:pPr>
      <w:r w:rsidRPr="009D6785">
        <w:rPr>
          <w:rFonts w:ascii="Times New Roman" w:hAnsi="Times New Roman" w:cs="Times New Roman"/>
          <w:sz w:val="28"/>
          <w:szCs w:val="28"/>
        </w:rPr>
        <w:t>1. У некоторых людей после вакцинации может возникнуть гриппоподобный синдром – повысится температура и др. Не у всех может быть такая реакция, но, если она есть — это нормально. Допускается симптоматическая терапия – можно принять жаропонижающие и противовоспалительные средства.</w:t>
      </w:r>
    </w:p>
    <w:p w:rsidR="009D6785" w:rsidRPr="009D6785" w:rsidRDefault="009D6785" w:rsidP="009D6785">
      <w:pPr>
        <w:jc w:val="both"/>
        <w:rPr>
          <w:rFonts w:ascii="Times New Roman" w:hAnsi="Times New Roman" w:cs="Times New Roman"/>
          <w:sz w:val="28"/>
          <w:szCs w:val="28"/>
        </w:rPr>
      </w:pPr>
      <w:r w:rsidRPr="009D6785">
        <w:rPr>
          <w:rFonts w:ascii="Times New Roman" w:hAnsi="Times New Roman" w:cs="Times New Roman"/>
          <w:sz w:val="28"/>
          <w:szCs w:val="28"/>
        </w:rPr>
        <w:t>2. В первые три дня после вакцинации не рекомендуются интенсивные физические нагрузки, сауна. Принимать душ можно спокойно.</w:t>
      </w:r>
    </w:p>
    <w:p w:rsidR="009D6785" w:rsidRPr="009D6785" w:rsidRDefault="009D6785" w:rsidP="009D6785">
      <w:pPr>
        <w:jc w:val="both"/>
        <w:rPr>
          <w:rFonts w:ascii="Times New Roman" w:hAnsi="Times New Roman" w:cs="Times New Roman"/>
          <w:sz w:val="28"/>
          <w:szCs w:val="28"/>
        </w:rPr>
      </w:pPr>
      <w:r w:rsidRPr="009D6785">
        <w:rPr>
          <w:rFonts w:ascii="Times New Roman" w:hAnsi="Times New Roman" w:cs="Times New Roman"/>
          <w:sz w:val="28"/>
          <w:szCs w:val="28"/>
        </w:rPr>
        <w:t>3. В первые три дня после вакцинации рекомендуется ограничить прием алкоголя.</w:t>
      </w:r>
    </w:p>
    <w:p w:rsidR="009D6785" w:rsidRPr="009D6785" w:rsidRDefault="009D6785" w:rsidP="009D6785">
      <w:pPr>
        <w:jc w:val="both"/>
        <w:rPr>
          <w:rFonts w:ascii="Times New Roman" w:hAnsi="Times New Roman" w:cs="Times New Roman"/>
          <w:sz w:val="28"/>
          <w:szCs w:val="28"/>
        </w:rPr>
      </w:pPr>
      <w:r w:rsidRPr="009D6785">
        <w:rPr>
          <w:rFonts w:ascii="Times New Roman" w:hAnsi="Times New Roman" w:cs="Times New Roman"/>
          <w:sz w:val="28"/>
          <w:szCs w:val="28"/>
        </w:rPr>
        <w:t xml:space="preserve">4. Полноценный иммунный ответ на введение вакцины будет формироваться 35-42 дня, поэтому после вакцинации в течение этого периода необходимо соблюдать все меры предосторожности, чтобы не заразиться </w:t>
      </w:r>
      <w:proofErr w:type="spellStart"/>
      <w:r w:rsidRPr="009D6785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9D6785">
        <w:rPr>
          <w:rFonts w:ascii="Times New Roman" w:hAnsi="Times New Roman" w:cs="Times New Roman"/>
          <w:sz w:val="28"/>
          <w:szCs w:val="28"/>
        </w:rPr>
        <w:t>.</w:t>
      </w:r>
    </w:p>
    <w:p w:rsidR="009D6785" w:rsidRPr="009D6785" w:rsidRDefault="009D6785" w:rsidP="009D6785">
      <w:pPr>
        <w:jc w:val="both"/>
        <w:rPr>
          <w:rFonts w:ascii="Times New Roman" w:hAnsi="Times New Roman" w:cs="Times New Roman"/>
          <w:sz w:val="28"/>
          <w:szCs w:val="28"/>
        </w:rPr>
      </w:pPr>
      <w:r w:rsidRPr="009D6785">
        <w:rPr>
          <w:rFonts w:ascii="Times New Roman" w:hAnsi="Times New Roman" w:cs="Times New Roman"/>
          <w:sz w:val="28"/>
          <w:szCs w:val="28"/>
        </w:rPr>
        <w:t>5. Пока нарабатывается иммунитет, необходимо носить маску, соблюдать социальную дистанцию, тщательно соблюдать правила личной гигиены.</w:t>
      </w:r>
    </w:p>
    <w:p w:rsidR="009D6785" w:rsidRPr="009D6785" w:rsidRDefault="009D6785" w:rsidP="009D6785">
      <w:pPr>
        <w:jc w:val="both"/>
        <w:rPr>
          <w:rFonts w:ascii="Times New Roman" w:hAnsi="Times New Roman" w:cs="Times New Roman"/>
          <w:sz w:val="28"/>
          <w:szCs w:val="28"/>
        </w:rPr>
      </w:pPr>
      <w:r w:rsidRPr="009D6785">
        <w:rPr>
          <w:rFonts w:ascii="Times New Roman" w:hAnsi="Times New Roman" w:cs="Times New Roman"/>
          <w:sz w:val="28"/>
          <w:szCs w:val="28"/>
        </w:rPr>
        <w:t>6. Если после вакцинации или в промежутках между двумя прививками наступила беременность, не переживайте. Вакцинация не создает никаких дополнительных рисков и не представляет угрозы для здоровья нерожавших женщин и их будущего потомства.</w:t>
      </w:r>
    </w:p>
    <w:p w:rsidR="009D6785" w:rsidRDefault="009D6785" w:rsidP="009D6785">
      <w:pPr>
        <w:jc w:val="both"/>
        <w:rPr>
          <w:rFonts w:ascii="Times New Roman" w:hAnsi="Times New Roman" w:cs="Times New Roman"/>
          <w:sz w:val="28"/>
          <w:szCs w:val="28"/>
        </w:rPr>
      </w:pPr>
      <w:r w:rsidRPr="009D6785">
        <w:rPr>
          <w:rFonts w:ascii="Times New Roman" w:hAnsi="Times New Roman" w:cs="Times New Roman"/>
          <w:sz w:val="28"/>
          <w:szCs w:val="28"/>
        </w:rPr>
        <w:t>7. Если Вы уже вакцинировались, поделитесь своим опытом с друзьями и близкими. Возможно, именно Ваш пример станет важным напоминанием и придаст уверенности тем, кто этого еще не сделал.</w:t>
      </w:r>
    </w:p>
    <w:p w:rsidR="009D6785" w:rsidRDefault="009D6785" w:rsidP="009D6785">
      <w:pPr>
        <w:jc w:val="both"/>
        <w:rPr>
          <w:rFonts w:ascii="Times New Roman" w:hAnsi="Times New Roman" w:cs="Times New Roman"/>
          <w:sz w:val="28"/>
          <w:szCs w:val="28"/>
        </w:rPr>
        <w:sectPr w:rsidR="009D6785" w:rsidSect="00EE4F5B">
          <w:pgSz w:w="11906" w:h="16838"/>
          <w:pgMar w:top="851" w:right="707" w:bottom="1134" w:left="1134" w:header="708" w:footer="708" w:gutter="0"/>
          <w:cols w:space="708"/>
          <w:docGrid w:linePitch="360"/>
        </w:sectPr>
      </w:pPr>
    </w:p>
    <w:p w:rsidR="009D6785" w:rsidRPr="009D6785" w:rsidRDefault="009D6785" w:rsidP="009D6785">
      <w:pPr>
        <w:jc w:val="both"/>
        <w:rPr>
          <w:rFonts w:ascii="Times New Roman" w:hAnsi="Times New Roman" w:cs="Times New Roman"/>
          <w:sz w:val="28"/>
          <w:szCs w:val="28"/>
        </w:rPr>
      </w:pPr>
      <w:r w:rsidRPr="000804C5">
        <w:rPr>
          <w:rFonts w:ascii="Arial" w:hAnsi="Arial" w:cs="Arial"/>
          <w:noProof/>
          <w:color w:val="242424"/>
          <w:sz w:val="21"/>
          <w:szCs w:val="21"/>
          <w:lang w:eastAsia="ru-RU"/>
        </w:rPr>
        <w:lastRenderedPageBreak/>
        <w:drawing>
          <wp:inline distT="0" distB="0" distL="0" distR="0" wp14:anchorId="36AA2DD0" wp14:editId="39AC6825">
            <wp:extent cx="9201835" cy="464473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1558" cy="464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6785" w:rsidRPr="009D6785" w:rsidSect="009D6785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785"/>
    <w:rsid w:val="00370B34"/>
    <w:rsid w:val="006E3D02"/>
    <w:rsid w:val="009D6785"/>
    <w:rsid w:val="00E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Ю. Валгушев</dc:creator>
  <cp:lastModifiedBy>Руслан Ю. Валгушев</cp:lastModifiedBy>
  <cp:revision>2</cp:revision>
  <dcterms:created xsi:type="dcterms:W3CDTF">2022-01-24T08:42:00Z</dcterms:created>
  <dcterms:modified xsi:type="dcterms:W3CDTF">2022-02-03T12:18:00Z</dcterms:modified>
</cp:coreProperties>
</file>